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215" w:rsidRPr="00871215" w:rsidRDefault="00871215" w:rsidP="00D73E8A">
      <w:pPr>
        <w:shd w:val="clear" w:color="auto" w:fill="E41A16"/>
        <w:spacing w:after="450" w:line="240" w:lineRule="atLeast"/>
        <w:jc w:val="right"/>
        <w:outlineLvl w:val="0"/>
        <w:rPr>
          <w:rFonts w:ascii="Arial" w:eastAsia="Times New Roman" w:hAnsi="Arial" w:cs="Arial"/>
          <w:color w:val="FFFFFF"/>
          <w:kern w:val="36"/>
          <w:sz w:val="28"/>
          <w:szCs w:val="28"/>
        </w:rPr>
      </w:pPr>
      <w:bookmarkStart w:id="0" w:name="_GoBack"/>
      <w:r w:rsidRPr="00871215">
        <w:rPr>
          <w:rFonts w:ascii="Arial" w:eastAsia="Times New Roman" w:hAnsi="Arial" w:cs="Arial"/>
          <w:color w:val="FFFFFF"/>
          <w:kern w:val="36"/>
          <w:sz w:val="28"/>
          <w:szCs w:val="28"/>
          <w:rtl/>
        </w:rPr>
        <w:t>אב</w:t>
      </w:r>
      <w:r w:rsidR="00D73E8A">
        <w:rPr>
          <w:rFonts w:ascii="Arial" w:eastAsia="Times New Roman" w:hAnsi="Arial" w:cs="Arial" w:hint="cs"/>
          <w:color w:val="FFFFFF"/>
          <w:kern w:val="36"/>
          <w:sz w:val="28"/>
          <w:szCs w:val="28"/>
          <w:rtl/>
        </w:rPr>
        <w:t>ו</w:t>
      </w:r>
      <w:r w:rsidRPr="00871215">
        <w:rPr>
          <w:rFonts w:ascii="Arial" w:eastAsia="Times New Roman" w:hAnsi="Arial" w:cs="Arial"/>
          <w:color w:val="FFFFFF"/>
          <w:kern w:val="36"/>
          <w:sz w:val="28"/>
          <w:szCs w:val="28"/>
          <w:rtl/>
        </w:rPr>
        <w:t>חצ</w:t>
      </w:r>
      <w:r w:rsidR="00D73E8A">
        <w:rPr>
          <w:rFonts w:ascii="Arial" w:eastAsia="Times New Roman" w:hAnsi="Arial" w:cs="Arial" w:hint="cs"/>
          <w:color w:val="FFFFFF"/>
          <w:kern w:val="36"/>
          <w:sz w:val="28"/>
          <w:szCs w:val="28"/>
          <w:rtl/>
        </w:rPr>
        <w:t>י</w:t>
      </w:r>
      <w:r w:rsidRPr="00871215">
        <w:rPr>
          <w:rFonts w:ascii="Arial" w:eastAsia="Times New Roman" w:hAnsi="Arial" w:cs="Arial"/>
          <w:color w:val="FFFFFF"/>
          <w:kern w:val="36"/>
          <w:sz w:val="28"/>
          <w:szCs w:val="28"/>
          <w:rtl/>
        </w:rPr>
        <w:t>רה</w:t>
      </w:r>
      <w:r w:rsidR="00D73E8A">
        <w:rPr>
          <w:rFonts w:ascii="Arial" w:eastAsia="Times New Roman" w:hAnsi="Arial" w:cs="Arial" w:hint="cs"/>
          <w:color w:val="FFFFFF"/>
          <w:kern w:val="36"/>
          <w:sz w:val="28"/>
          <w:szCs w:val="28"/>
          <w:rtl/>
        </w:rPr>
        <w:t>-</w:t>
      </w:r>
      <w:r w:rsidRPr="00871215">
        <w:rPr>
          <w:rFonts w:ascii="Arial" w:eastAsia="Times New Roman" w:hAnsi="Arial" w:cs="Arial"/>
          <w:color w:val="FFFFFF"/>
          <w:kern w:val="36"/>
          <w:sz w:val="28"/>
          <w:szCs w:val="28"/>
          <w:rtl/>
        </w:rPr>
        <w:t xml:space="preserve"> הכירו את האבא של </w:t>
      </w:r>
      <w:proofErr w:type="spellStart"/>
      <w:r w:rsidRPr="00871215">
        <w:rPr>
          <w:rFonts w:ascii="Arial" w:eastAsia="Times New Roman" w:hAnsi="Arial" w:cs="Arial"/>
          <w:color w:val="FFFFFF"/>
          <w:kern w:val="36"/>
          <w:sz w:val="28"/>
          <w:szCs w:val="28"/>
          <w:rtl/>
        </w:rPr>
        <w:t>הספורטיאדה</w:t>
      </w:r>
      <w:proofErr w:type="spellEnd"/>
    </w:p>
    <w:bookmarkEnd w:id="0"/>
    <w:p w:rsidR="00871215" w:rsidRPr="00871215" w:rsidRDefault="00871215" w:rsidP="00D73E8A">
      <w:pPr>
        <w:shd w:val="clear" w:color="auto" w:fill="FFFFFF"/>
        <w:spacing w:line="240" w:lineRule="auto"/>
        <w:jc w:val="right"/>
        <w:rPr>
          <w:rFonts w:ascii="Arial" w:eastAsia="Times New Roman" w:hAnsi="Arial" w:cs="Arial" w:hint="cs"/>
          <w:color w:val="A2A2A2"/>
          <w:sz w:val="28"/>
          <w:szCs w:val="28"/>
          <w:rtl/>
        </w:rPr>
      </w:pPr>
      <w:r w:rsidRPr="00871215">
        <w:rPr>
          <w:rFonts w:ascii="Arial" w:eastAsia="Times New Roman" w:hAnsi="Arial" w:cs="Arial"/>
          <w:noProof/>
          <w:color w:val="A2A2A2"/>
          <w:sz w:val="28"/>
          <w:szCs w:val="28"/>
        </w:rPr>
        <w:drawing>
          <wp:inline distT="0" distB="0" distL="0" distR="0" wp14:anchorId="3A0A2921" wp14:editId="32D8A151">
            <wp:extent cx="4864100" cy="3403600"/>
            <wp:effectExtent l="0" t="0" r="0" b="6350"/>
            <wp:docPr id="1" name="תמונה 1" descr="יעקב אבוחצירה (מימין) יחד עם יורם ארנשטיין (עדי מ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יעקב אבוחצירה (מימין) יחד עם יורם ארנשטיין (עדי מלול)"/>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4100" cy="3403600"/>
                    </a:xfrm>
                    <a:prstGeom prst="rect">
                      <a:avLst/>
                    </a:prstGeom>
                    <a:noFill/>
                    <a:ln>
                      <a:noFill/>
                    </a:ln>
                  </pic:spPr>
                </pic:pic>
              </a:graphicData>
            </a:graphic>
          </wp:inline>
        </w:drawing>
      </w:r>
      <w:r w:rsidRPr="00871215">
        <w:rPr>
          <w:rFonts w:ascii="Arial" w:eastAsia="Times New Roman" w:hAnsi="Arial" w:cs="Arial"/>
          <w:color w:val="A2A2A2"/>
          <w:sz w:val="28"/>
          <w:szCs w:val="28"/>
          <w:rtl/>
        </w:rPr>
        <w:t xml:space="preserve">יעקב אבוחצירה (מימין) יחד עם יורם </w:t>
      </w:r>
      <w:proofErr w:type="spellStart"/>
      <w:r w:rsidRPr="00871215">
        <w:rPr>
          <w:rFonts w:ascii="Arial" w:eastAsia="Times New Roman" w:hAnsi="Arial" w:cs="Arial"/>
          <w:color w:val="A2A2A2"/>
          <w:sz w:val="28"/>
          <w:szCs w:val="28"/>
          <w:rtl/>
        </w:rPr>
        <w:t>ארנשטיין</w:t>
      </w:r>
      <w:proofErr w:type="spellEnd"/>
      <w:r w:rsidRPr="00871215">
        <w:rPr>
          <w:rFonts w:ascii="Arial" w:eastAsia="Times New Roman" w:hAnsi="Arial" w:cs="Arial"/>
          <w:color w:val="A2A2A2"/>
          <w:sz w:val="28"/>
          <w:szCs w:val="28"/>
          <w:rtl/>
        </w:rPr>
        <w:t xml:space="preserve"> (עדי מלול</w:t>
      </w:r>
      <w:r w:rsidR="00D73E8A">
        <w:rPr>
          <w:rFonts w:ascii="Arial" w:eastAsia="Times New Roman" w:hAnsi="Arial" w:cs="Arial" w:hint="cs"/>
          <w:color w:val="A2A2A2"/>
          <w:sz w:val="28"/>
          <w:szCs w:val="28"/>
          <w:rtl/>
        </w:rPr>
        <w:t>)</w:t>
      </w:r>
    </w:p>
    <w:p w:rsidR="00871215" w:rsidRPr="00871215" w:rsidRDefault="00871215" w:rsidP="00871215">
      <w:pPr>
        <w:shd w:val="clear" w:color="auto" w:fill="FFFFFF"/>
        <w:spacing w:after="0" w:line="240" w:lineRule="auto"/>
        <w:jc w:val="right"/>
        <w:rPr>
          <w:rFonts w:ascii="Arial" w:eastAsia="Times New Roman" w:hAnsi="Arial" w:cs="Arial"/>
          <w:b/>
          <w:bCs/>
          <w:color w:val="000000"/>
          <w:sz w:val="28"/>
          <w:szCs w:val="28"/>
        </w:rPr>
      </w:pPr>
      <w:r w:rsidRPr="00871215">
        <w:rPr>
          <w:rFonts w:ascii="Arial" w:eastAsia="Times New Roman" w:hAnsi="Arial" w:cs="Arial"/>
          <w:b/>
          <w:bCs/>
          <w:color w:val="000000"/>
          <w:sz w:val="28"/>
          <w:szCs w:val="28"/>
          <w:rtl/>
        </w:rPr>
        <w:t xml:space="preserve">כמדי שנה מגיע לאילת יעקב אבוחצירה, אב כל </w:t>
      </w:r>
      <w:proofErr w:type="spellStart"/>
      <w:r w:rsidRPr="00871215">
        <w:rPr>
          <w:rFonts w:ascii="Arial" w:eastAsia="Times New Roman" w:hAnsi="Arial" w:cs="Arial"/>
          <w:b/>
          <w:bCs/>
          <w:color w:val="000000"/>
          <w:sz w:val="28"/>
          <w:szCs w:val="28"/>
          <w:rtl/>
        </w:rPr>
        <w:t>הספורטיאדות</w:t>
      </w:r>
      <w:proofErr w:type="spellEnd"/>
      <w:r w:rsidRPr="00871215">
        <w:rPr>
          <w:rFonts w:ascii="Arial" w:eastAsia="Times New Roman" w:hAnsi="Arial" w:cs="Arial"/>
          <w:b/>
          <w:bCs/>
          <w:color w:val="000000"/>
          <w:sz w:val="28"/>
          <w:szCs w:val="28"/>
          <w:rtl/>
        </w:rPr>
        <w:t xml:space="preserve">, כשהוא לבוש בחולצה אדומה בוהקת המעוטרת בסמל "הפועל" על החזה, ועובד במלוא המרץ בכדי שכלל אירועי </w:t>
      </w:r>
      <w:proofErr w:type="spellStart"/>
      <w:r w:rsidRPr="00871215">
        <w:rPr>
          <w:rFonts w:ascii="Arial" w:eastAsia="Times New Roman" w:hAnsi="Arial" w:cs="Arial"/>
          <w:b/>
          <w:bCs/>
          <w:color w:val="000000"/>
          <w:sz w:val="28"/>
          <w:szCs w:val="28"/>
          <w:rtl/>
        </w:rPr>
        <w:t>הספורטיאדה</w:t>
      </w:r>
      <w:proofErr w:type="spellEnd"/>
      <w:r w:rsidRPr="00871215">
        <w:rPr>
          <w:rFonts w:ascii="Arial" w:eastAsia="Times New Roman" w:hAnsi="Arial" w:cs="Arial"/>
          <w:b/>
          <w:bCs/>
          <w:color w:val="000000"/>
          <w:sz w:val="28"/>
          <w:szCs w:val="28"/>
          <w:rtl/>
        </w:rPr>
        <w:t xml:space="preserve"> יעברו על הצד הטוב ביותר ללא שום תקלות</w:t>
      </w:r>
    </w:p>
    <w:p w:rsidR="00871215" w:rsidRPr="00871215" w:rsidRDefault="00871215" w:rsidP="00871215">
      <w:pPr>
        <w:shd w:val="clear" w:color="auto" w:fill="FFFFFF"/>
        <w:spacing w:after="0" w:line="240" w:lineRule="auto"/>
        <w:jc w:val="right"/>
        <w:rPr>
          <w:rFonts w:ascii="Arial" w:eastAsia="Times New Roman" w:hAnsi="Arial" w:cs="Arial"/>
          <w:color w:val="000000"/>
          <w:sz w:val="28"/>
          <w:szCs w:val="28"/>
        </w:rPr>
      </w:pPr>
      <w:r w:rsidRPr="00871215">
        <w:rPr>
          <w:rFonts w:ascii="Arial" w:eastAsia="Times New Roman" w:hAnsi="Arial" w:cs="Arial"/>
          <w:color w:val="000000"/>
          <w:sz w:val="28"/>
          <w:szCs w:val="28"/>
        </w:rPr>
        <w:br/>
      </w:r>
      <w:proofErr w:type="spellStart"/>
      <w:r w:rsidRPr="00871215">
        <w:rPr>
          <w:rFonts w:ascii="Arial" w:eastAsia="Times New Roman" w:hAnsi="Arial" w:cs="Arial"/>
          <w:color w:val="000000"/>
          <w:sz w:val="28"/>
          <w:szCs w:val="28"/>
          <w:rtl/>
        </w:rPr>
        <w:t>הכל</w:t>
      </w:r>
      <w:proofErr w:type="spellEnd"/>
      <w:r w:rsidRPr="00871215">
        <w:rPr>
          <w:rFonts w:ascii="Arial" w:eastAsia="Times New Roman" w:hAnsi="Arial" w:cs="Arial"/>
          <w:color w:val="000000"/>
          <w:sz w:val="28"/>
          <w:szCs w:val="28"/>
          <w:rtl/>
        </w:rPr>
        <w:t xml:space="preserve"> נעשה בצורה שקטה </w:t>
      </w:r>
      <w:proofErr w:type="spellStart"/>
      <w:r w:rsidRPr="00871215">
        <w:rPr>
          <w:rFonts w:ascii="Arial" w:eastAsia="Times New Roman" w:hAnsi="Arial" w:cs="Arial"/>
          <w:color w:val="000000"/>
          <w:sz w:val="28"/>
          <w:szCs w:val="28"/>
          <w:rtl/>
        </w:rPr>
        <w:t>ומדוייקת</w:t>
      </w:r>
      <w:proofErr w:type="spellEnd"/>
      <w:r w:rsidRPr="00871215">
        <w:rPr>
          <w:rFonts w:ascii="Arial" w:eastAsia="Times New Roman" w:hAnsi="Arial" w:cs="Arial"/>
          <w:color w:val="000000"/>
          <w:sz w:val="28"/>
          <w:szCs w:val="28"/>
          <w:rtl/>
        </w:rPr>
        <w:t xml:space="preserve"> להפליא. אבוחצירה, שחגג אמש (רביעי) את יום הולדתו בחיק חבריו </w:t>
      </w:r>
      <w:proofErr w:type="spellStart"/>
      <w:r w:rsidRPr="00871215">
        <w:rPr>
          <w:rFonts w:ascii="Arial" w:eastAsia="Times New Roman" w:hAnsi="Arial" w:cs="Arial"/>
          <w:color w:val="000000"/>
          <w:sz w:val="28"/>
          <w:szCs w:val="28"/>
          <w:rtl/>
        </w:rPr>
        <w:t>לספורטיאדה</w:t>
      </w:r>
      <w:proofErr w:type="spellEnd"/>
      <w:r w:rsidRPr="00871215">
        <w:rPr>
          <w:rFonts w:ascii="Arial" w:eastAsia="Times New Roman" w:hAnsi="Arial" w:cs="Arial"/>
          <w:color w:val="000000"/>
          <w:sz w:val="28"/>
          <w:szCs w:val="28"/>
          <w:rtl/>
        </w:rPr>
        <w:t>, לא נותן לחגיגה להוציא אותו מריכוז והוא נראה נרגש לקראת הריאיון עמו. בין קבלת שיחה בטלפון שלא מספיק לצלצל ועד לאינספור הודעות מתקבלות, הוא משתדל בנימוס להתעלם מהרחשים סביב ולספק את משנתו לאירוע הספורט הגדול במדינה</w:t>
      </w:r>
      <w:r w:rsidRPr="00871215">
        <w:rPr>
          <w:rFonts w:ascii="Arial" w:eastAsia="Times New Roman" w:hAnsi="Arial" w:cs="Arial"/>
          <w:color w:val="000000"/>
          <w:sz w:val="28"/>
          <w:szCs w:val="28"/>
        </w:rPr>
        <w:t>.</w:t>
      </w:r>
      <w:r w:rsidRPr="00871215">
        <w:rPr>
          <w:rFonts w:ascii="Arial" w:eastAsia="Times New Roman" w:hAnsi="Arial" w:cs="Arial"/>
          <w:color w:val="000000"/>
          <w:sz w:val="28"/>
          <w:szCs w:val="28"/>
        </w:rPr>
        <w:br/>
      </w:r>
      <w:r w:rsidRPr="00871215">
        <w:rPr>
          <w:rFonts w:ascii="Arial" w:eastAsia="Times New Roman" w:hAnsi="Arial" w:cs="Arial"/>
          <w:color w:val="000000"/>
          <w:sz w:val="28"/>
          <w:szCs w:val="28"/>
        </w:rPr>
        <w:br/>
      </w:r>
      <w:r w:rsidRPr="00871215">
        <w:rPr>
          <w:rFonts w:ascii="Arial" w:eastAsia="Times New Roman" w:hAnsi="Arial" w:cs="Arial"/>
          <w:color w:val="000000"/>
          <w:sz w:val="28"/>
          <w:szCs w:val="28"/>
          <w:rtl/>
        </w:rPr>
        <w:t xml:space="preserve">כשאפיינתי את </w:t>
      </w:r>
      <w:proofErr w:type="spellStart"/>
      <w:r w:rsidRPr="00871215">
        <w:rPr>
          <w:rFonts w:ascii="Arial" w:eastAsia="Times New Roman" w:hAnsi="Arial" w:cs="Arial"/>
          <w:color w:val="000000"/>
          <w:sz w:val="28"/>
          <w:szCs w:val="28"/>
          <w:rtl/>
        </w:rPr>
        <w:t>הספורטיאדה</w:t>
      </w:r>
      <w:proofErr w:type="spellEnd"/>
      <w:r w:rsidRPr="00871215">
        <w:rPr>
          <w:rFonts w:ascii="Arial" w:eastAsia="Times New Roman" w:hAnsi="Arial" w:cs="Arial"/>
          <w:color w:val="000000"/>
          <w:sz w:val="28"/>
          <w:szCs w:val="28"/>
          <w:rtl/>
        </w:rPr>
        <w:t xml:space="preserve"> כ"תחרות חובבים", אבוחצירה מיהר לשלול את התואר שניתן ל"בייבי" שלו. "זו הטעות. חושבים שזו רק ליגה למקומות עבודה, אבל שימו לב. קרוב ל-90 אחוזים הלוקחים חלק בתחרויות היו ספורטאים מקצוענים בעברם. לך ותראה את תחרות הכדורגל. יש שם מפגשי עבר </w:t>
      </w:r>
      <w:proofErr w:type="spellStart"/>
      <w:r w:rsidRPr="00871215">
        <w:rPr>
          <w:rFonts w:ascii="Arial" w:eastAsia="Times New Roman" w:hAnsi="Arial" w:cs="Arial"/>
          <w:color w:val="000000"/>
          <w:sz w:val="28"/>
          <w:szCs w:val="28"/>
          <w:rtl/>
        </w:rPr>
        <w:t>נוסטלגים</w:t>
      </w:r>
      <w:proofErr w:type="spellEnd"/>
      <w:r w:rsidRPr="00871215">
        <w:rPr>
          <w:rFonts w:ascii="Arial" w:eastAsia="Times New Roman" w:hAnsi="Arial" w:cs="Arial"/>
          <w:color w:val="000000"/>
          <w:sz w:val="28"/>
          <w:szCs w:val="28"/>
          <w:rtl/>
        </w:rPr>
        <w:t>, אפילו בין שחקני נבחרת", אומר אבוחצירה וממשיך: "נכנסה איזו סטיגמה, אבל זה לא נכון. ספורטאים שסיימו את הקריירה המקצוענית שלהם נכנסים למקום עבודה חדש ומייצגים את המקום בו הם עובדים. אם יורידו את הסטיגמה של "ליגה למקומות עבודה", זה יעזור לנו הרבה</w:t>
      </w:r>
      <w:r w:rsidRPr="00871215">
        <w:rPr>
          <w:rFonts w:ascii="Arial" w:eastAsia="Times New Roman" w:hAnsi="Arial" w:cs="Arial"/>
          <w:color w:val="000000"/>
          <w:sz w:val="28"/>
          <w:szCs w:val="28"/>
        </w:rPr>
        <w:t>".</w:t>
      </w:r>
      <w:r w:rsidRPr="00871215">
        <w:rPr>
          <w:rFonts w:ascii="Arial" w:eastAsia="Times New Roman" w:hAnsi="Arial" w:cs="Arial"/>
          <w:color w:val="000000"/>
          <w:sz w:val="28"/>
          <w:szCs w:val="28"/>
        </w:rPr>
        <w:br/>
      </w:r>
      <w:r w:rsidRPr="00871215">
        <w:rPr>
          <w:rFonts w:ascii="Arial" w:eastAsia="Times New Roman" w:hAnsi="Arial" w:cs="Arial"/>
          <w:color w:val="000000"/>
          <w:sz w:val="28"/>
          <w:szCs w:val="28"/>
        </w:rPr>
        <w:lastRenderedPageBreak/>
        <w:br/>
      </w:r>
      <w:proofErr w:type="spellStart"/>
      <w:r w:rsidRPr="00871215">
        <w:rPr>
          <w:rFonts w:ascii="Arial" w:eastAsia="Times New Roman" w:hAnsi="Arial" w:cs="Arial"/>
          <w:color w:val="000000"/>
          <w:sz w:val="28"/>
          <w:szCs w:val="28"/>
          <w:rtl/>
        </w:rPr>
        <w:t>אבחוצירה</w:t>
      </w:r>
      <w:proofErr w:type="spellEnd"/>
      <w:r w:rsidRPr="00871215">
        <w:rPr>
          <w:rFonts w:ascii="Arial" w:eastAsia="Times New Roman" w:hAnsi="Arial" w:cs="Arial"/>
          <w:color w:val="000000"/>
          <w:sz w:val="28"/>
          <w:szCs w:val="28"/>
          <w:rtl/>
        </w:rPr>
        <w:t xml:space="preserve">, איש אגודת "הפועל" ברבות השנים, המזוהה עם הסמל בליבו ונשמתו, מתרגש כל פעם מחדש מההגעה שלו לאירועי </w:t>
      </w:r>
      <w:proofErr w:type="spellStart"/>
      <w:r w:rsidRPr="00871215">
        <w:rPr>
          <w:rFonts w:ascii="Arial" w:eastAsia="Times New Roman" w:hAnsi="Arial" w:cs="Arial"/>
          <w:color w:val="000000"/>
          <w:sz w:val="28"/>
          <w:szCs w:val="28"/>
          <w:rtl/>
        </w:rPr>
        <w:t>הספורטיאדה</w:t>
      </w:r>
      <w:proofErr w:type="spellEnd"/>
      <w:r w:rsidRPr="00871215">
        <w:rPr>
          <w:rFonts w:ascii="Arial" w:eastAsia="Times New Roman" w:hAnsi="Arial" w:cs="Arial"/>
          <w:color w:val="000000"/>
          <w:sz w:val="28"/>
          <w:szCs w:val="28"/>
          <w:rtl/>
        </w:rPr>
        <w:t>: "אני ממש מבסוט שאני רואה את כל אילת אדומה, כולה הפועל. זה סיפוק לראות את כולם מאוחדים ונהנים. אני לא חושב שיש תחרות כזו גדולה בארץ. אפילו המכביה. כל שנה אנו מביאים אנשים מחו"ל שמתפעלים מהתפקוד ומכמות המשתתפים הרבה, 9,000 ספורטאים מ-14 ענפי ספורט</w:t>
      </w:r>
      <w:r w:rsidRPr="00871215">
        <w:rPr>
          <w:rFonts w:ascii="Arial" w:eastAsia="Times New Roman" w:hAnsi="Arial" w:cs="Arial"/>
          <w:color w:val="000000"/>
          <w:sz w:val="28"/>
          <w:szCs w:val="28"/>
        </w:rPr>
        <w:t>".</w:t>
      </w:r>
      <w:r w:rsidRPr="00871215">
        <w:rPr>
          <w:rFonts w:ascii="Arial" w:eastAsia="Times New Roman" w:hAnsi="Arial" w:cs="Arial"/>
          <w:color w:val="000000"/>
          <w:sz w:val="28"/>
          <w:szCs w:val="28"/>
        </w:rPr>
        <w:br/>
      </w:r>
      <w:r w:rsidRPr="00871215">
        <w:rPr>
          <w:rFonts w:ascii="Arial" w:eastAsia="Times New Roman" w:hAnsi="Arial" w:cs="Arial"/>
          <w:color w:val="000000"/>
          <w:sz w:val="28"/>
          <w:szCs w:val="28"/>
        </w:rPr>
        <w:br/>
      </w:r>
      <w:r w:rsidRPr="00871215">
        <w:rPr>
          <w:rFonts w:ascii="Arial" w:eastAsia="Times New Roman" w:hAnsi="Arial" w:cs="Arial"/>
          <w:b/>
          <w:bCs/>
          <w:color w:val="000000"/>
          <w:sz w:val="28"/>
          <w:szCs w:val="28"/>
          <w:rtl/>
        </w:rPr>
        <w:t>כמה זמן לוקחת ההכנה להפיק אירוע בסדר גודל כזה</w:t>
      </w:r>
      <w:r w:rsidRPr="00871215">
        <w:rPr>
          <w:rFonts w:ascii="Arial" w:eastAsia="Times New Roman" w:hAnsi="Arial" w:cs="Arial"/>
          <w:b/>
          <w:bCs/>
          <w:color w:val="000000"/>
          <w:sz w:val="28"/>
          <w:szCs w:val="28"/>
        </w:rPr>
        <w:t>?</w:t>
      </w:r>
      <w:r w:rsidRPr="00871215">
        <w:rPr>
          <w:rFonts w:ascii="Arial" w:eastAsia="Times New Roman" w:hAnsi="Arial" w:cs="Arial"/>
          <w:b/>
          <w:bCs/>
          <w:color w:val="000000"/>
          <w:sz w:val="28"/>
          <w:szCs w:val="28"/>
        </w:rPr>
        <w:br/>
      </w:r>
      <w:r w:rsidRPr="00871215">
        <w:rPr>
          <w:rFonts w:ascii="Arial" w:eastAsia="Times New Roman" w:hAnsi="Arial" w:cs="Arial"/>
          <w:color w:val="000000"/>
          <w:sz w:val="28"/>
          <w:szCs w:val="28"/>
        </w:rPr>
        <w:t>"</w:t>
      </w:r>
      <w:r w:rsidRPr="00871215">
        <w:rPr>
          <w:rFonts w:ascii="Arial" w:eastAsia="Times New Roman" w:hAnsi="Arial" w:cs="Arial"/>
          <w:color w:val="000000"/>
          <w:sz w:val="28"/>
          <w:szCs w:val="28"/>
          <w:rtl/>
        </w:rPr>
        <w:t>זה בנוי מכמה שלבים. למשל המלונות, אני לוקח בסביבות ה-35 מלונות ו-4,000-5,000 חדרים נלקחים מדי שנה. לכן כמה חודשים מראש אני עושה הסכמים עם המלונות וסוגר את הנושא של החדרים. לאחר מכן יש את הצד המקצועי המדבר על המגרשים וסוגי המגרשים. השנה למשל אני נדהם מכמות הנשים שמשחקות כדורשת. הם מתלהבות ומשחקות עם הלב, הראש והנשמה. זה מתחיל להדאיג אותי מה יהיה עם זה בשנה הבאה, כי אילת לא יכולה לספק לי כמות כזו של מתקנים בכדי לספק את הדרישה של הכדורשת נשים</w:t>
      </w:r>
      <w:r w:rsidRPr="00871215">
        <w:rPr>
          <w:rFonts w:ascii="Arial" w:eastAsia="Times New Roman" w:hAnsi="Arial" w:cs="Arial"/>
          <w:color w:val="000000"/>
          <w:sz w:val="28"/>
          <w:szCs w:val="28"/>
        </w:rPr>
        <w:t>".</w:t>
      </w:r>
      <w:r w:rsidRPr="00871215">
        <w:rPr>
          <w:rFonts w:ascii="Arial" w:eastAsia="Times New Roman" w:hAnsi="Arial" w:cs="Arial"/>
          <w:color w:val="000000"/>
          <w:sz w:val="28"/>
          <w:szCs w:val="28"/>
        </w:rPr>
        <w:br/>
      </w:r>
      <w:r w:rsidRPr="00871215">
        <w:rPr>
          <w:rFonts w:ascii="Arial" w:eastAsia="Times New Roman" w:hAnsi="Arial" w:cs="Arial"/>
          <w:color w:val="000000"/>
          <w:sz w:val="28"/>
          <w:szCs w:val="28"/>
        </w:rPr>
        <w:br/>
      </w:r>
      <w:r w:rsidRPr="00871215">
        <w:rPr>
          <w:rFonts w:ascii="Arial" w:eastAsia="Times New Roman" w:hAnsi="Arial" w:cs="Arial"/>
          <w:b/>
          <w:bCs/>
          <w:color w:val="000000"/>
          <w:sz w:val="28"/>
          <w:szCs w:val="28"/>
          <w:highlight w:val="yellow"/>
          <w:rtl/>
        </w:rPr>
        <w:t xml:space="preserve">ראינו השנה את ענף </w:t>
      </w:r>
      <w:proofErr w:type="spellStart"/>
      <w:r w:rsidRPr="00871215">
        <w:rPr>
          <w:rFonts w:ascii="Arial" w:eastAsia="Times New Roman" w:hAnsi="Arial" w:cs="Arial"/>
          <w:b/>
          <w:bCs/>
          <w:color w:val="000000"/>
          <w:sz w:val="28"/>
          <w:szCs w:val="28"/>
          <w:highlight w:val="yellow"/>
          <w:rtl/>
        </w:rPr>
        <w:t>ה"טנדם</w:t>
      </w:r>
      <w:proofErr w:type="spellEnd"/>
      <w:r w:rsidRPr="00871215">
        <w:rPr>
          <w:rFonts w:ascii="Arial" w:eastAsia="Times New Roman" w:hAnsi="Arial" w:cs="Arial"/>
          <w:b/>
          <w:bCs/>
          <w:color w:val="000000"/>
          <w:sz w:val="28"/>
          <w:szCs w:val="28"/>
          <w:highlight w:val="yellow"/>
          <w:rtl/>
        </w:rPr>
        <w:t xml:space="preserve">" שנכנס </w:t>
      </w:r>
      <w:proofErr w:type="spellStart"/>
      <w:r w:rsidRPr="00871215">
        <w:rPr>
          <w:rFonts w:ascii="Arial" w:eastAsia="Times New Roman" w:hAnsi="Arial" w:cs="Arial"/>
          <w:b/>
          <w:bCs/>
          <w:color w:val="000000"/>
          <w:sz w:val="28"/>
          <w:szCs w:val="28"/>
          <w:highlight w:val="yellow"/>
          <w:rtl/>
        </w:rPr>
        <w:t>לספורטיאדה</w:t>
      </w:r>
      <w:proofErr w:type="spellEnd"/>
      <w:r w:rsidRPr="00871215">
        <w:rPr>
          <w:rFonts w:ascii="Arial" w:eastAsia="Times New Roman" w:hAnsi="Arial" w:cs="Arial"/>
          <w:b/>
          <w:bCs/>
          <w:color w:val="000000"/>
          <w:sz w:val="28"/>
          <w:szCs w:val="28"/>
          <w:highlight w:val="yellow"/>
        </w:rPr>
        <w:t>. </w:t>
      </w:r>
      <w:r w:rsidRPr="00871215">
        <w:rPr>
          <w:rFonts w:ascii="Arial" w:eastAsia="Times New Roman" w:hAnsi="Arial" w:cs="Arial"/>
          <w:b/>
          <w:bCs/>
          <w:color w:val="000000"/>
          <w:sz w:val="28"/>
          <w:szCs w:val="28"/>
          <w:highlight w:val="yellow"/>
        </w:rPr>
        <w:br/>
      </w:r>
      <w:r w:rsidRPr="00871215">
        <w:rPr>
          <w:rFonts w:ascii="Arial" w:eastAsia="Times New Roman" w:hAnsi="Arial" w:cs="Arial"/>
          <w:color w:val="000000"/>
          <w:sz w:val="28"/>
          <w:szCs w:val="28"/>
          <w:highlight w:val="yellow"/>
        </w:rPr>
        <w:t>"</w:t>
      </w:r>
      <w:r w:rsidRPr="00871215">
        <w:rPr>
          <w:rFonts w:ascii="Arial" w:eastAsia="Times New Roman" w:hAnsi="Arial" w:cs="Arial"/>
          <w:color w:val="000000"/>
          <w:sz w:val="28"/>
          <w:szCs w:val="28"/>
          <w:highlight w:val="yellow"/>
          <w:rtl/>
        </w:rPr>
        <w:t xml:space="preserve">אנחנו ב'טרנד' של להכניס כמה שיותר אנשים בעלי מוגבלויות. השנה עשינו ניסיון והכנסנו כ-90 רוכבים בענף </w:t>
      </w:r>
      <w:proofErr w:type="spellStart"/>
      <w:r w:rsidRPr="00871215">
        <w:rPr>
          <w:rFonts w:ascii="Arial" w:eastAsia="Times New Roman" w:hAnsi="Arial" w:cs="Arial"/>
          <w:color w:val="000000"/>
          <w:sz w:val="28"/>
          <w:szCs w:val="28"/>
          <w:highlight w:val="yellow"/>
          <w:rtl/>
        </w:rPr>
        <w:t>ה'טנדם</w:t>
      </w:r>
      <w:proofErr w:type="spellEnd"/>
      <w:r w:rsidRPr="00871215">
        <w:rPr>
          <w:rFonts w:ascii="Arial" w:eastAsia="Times New Roman" w:hAnsi="Arial" w:cs="Arial"/>
          <w:color w:val="000000"/>
          <w:sz w:val="28"/>
          <w:szCs w:val="28"/>
          <w:highlight w:val="yellow"/>
          <w:rtl/>
        </w:rPr>
        <w:t xml:space="preserve">'. אתמול בפתיחת אירוע </w:t>
      </w:r>
      <w:proofErr w:type="spellStart"/>
      <w:r w:rsidRPr="00871215">
        <w:rPr>
          <w:rFonts w:ascii="Arial" w:eastAsia="Times New Roman" w:hAnsi="Arial" w:cs="Arial"/>
          <w:color w:val="000000"/>
          <w:sz w:val="28"/>
          <w:szCs w:val="28"/>
          <w:highlight w:val="yellow"/>
          <w:rtl/>
        </w:rPr>
        <w:t>ה'טנדם</w:t>
      </w:r>
      <w:proofErr w:type="spellEnd"/>
      <w:r w:rsidRPr="00871215">
        <w:rPr>
          <w:rFonts w:ascii="Arial" w:eastAsia="Times New Roman" w:hAnsi="Arial" w:cs="Arial"/>
          <w:color w:val="000000"/>
          <w:sz w:val="28"/>
          <w:szCs w:val="28"/>
          <w:highlight w:val="yellow"/>
          <w:rtl/>
        </w:rPr>
        <w:t xml:space="preserve">', כמעט וזלגו לי דמעות מהתרגשות. אנו התעקשנו שמתחרי </w:t>
      </w:r>
      <w:proofErr w:type="spellStart"/>
      <w:r w:rsidRPr="00871215">
        <w:rPr>
          <w:rFonts w:ascii="Arial" w:eastAsia="Times New Roman" w:hAnsi="Arial" w:cs="Arial"/>
          <w:color w:val="000000"/>
          <w:sz w:val="28"/>
          <w:szCs w:val="28"/>
          <w:highlight w:val="yellow"/>
          <w:rtl/>
        </w:rPr>
        <w:t>ה"טנדם</w:t>
      </w:r>
      <w:proofErr w:type="spellEnd"/>
      <w:r w:rsidRPr="00871215">
        <w:rPr>
          <w:rFonts w:ascii="Arial" w:eastAsia="Times New Roman" w:hAnsi="Arial" w:cs="Arial"/>
          <w:color w:val="000000"/>
          <w:sz w:val="28"/>
          <w:szCs w:val="28"/>
          <w:highlight w:val="yellow"/>
          <w:rtl/>
        </w:rPr>
        <w:t>" יהיו יחד עם הספורטאים שאינם מוגבלים ולא יופרדו, וזה גרם לחיזוק הקשר ואפילו הספורטאים הרגילים התלהבו וחיזקו</w:t>
      </w:r>
      <w:r w:rsidRPr="00871215">
        <w:rPr>
          <w:rFonts w:ascii="Arial" w:eastAsia="Times New Roman" w:hAnsi="Arial" w:cs="Arial"/>
          <w:color w:val="000000"/>
          <w:sz w:val="28"/>
          <w:szCs w:val="28"/>
          <w:highlight w:val="yellow"/>
        </w:rPr>
        <w:t>". </w:t>
      </w:r>
      <w:r w:rsidRPr="00871215">
        <w:rPr>
          <w:rFonts w:ascii="Arial" w:eastAsia="Times New Roman" w:hAnsi="Arial" w:cs="Arial"/>
          <w:color w:val="000000"/>
          <w:sz w:val="28"/>
          <w:szCs w:val="28"/>
          <w:highlight w:val="yellow"/>
        </w:rPr>
        <w:br/>
      </w:r>
      <w:r w:rsidRPr="00871215">
        <w:rPr>
          <w:rFonts w:ascii="Arial" w:eastAsia="Times New Roman" w:hAnsi="Arial" w:cs="Arial"/>
          <w:color w:val="000000"/>
          <w:sz w:val="28"/>
          <w:szCs w:val="28"/>
          <w:highlight w:val="yellow"/>
          <w:rtl/>
        </w:rPr>
        <w:t xml:space="preserve">אבוחצירה מבקש להזכיר כי לפני שנתיים הייתה קבוצה של מועדון החירשים שלקחה חלק בענף הקט-רגל. "החירשים הרי לא שומעים את השריקות של השופט, אז החלטנו שברגע שיש שריקה כלשהי, השופט ירים דגל אדום, </w:t>
      </w:r>
      <w:proofErr w:type="spellStart"/>
      <w:r w:rsidRPr="00871215">
        <w:rPr>
          <w:rFonts w:ascii="Arial" w:eastAsia="Times New Roman" w:hAnsi="Arial" w:cs="Arial"/>
          <w:color w:val="000000"/>
          <w:sz w:val="28"/>
          <w:szCs w:val="28"/>
          <w:highlight w:val="yellow"/>
          <w:rtl/>
        </w:rPr>
        <w:t>יעצר</w:t>
      </w:r>
      <w:proofErr w:type="spellEnd"/>
      <w:r w:rsidRPr="00871215">
        <w:rPr>
          <w:rFonts w:ascii="Arial" w:eastAsia="Times New Roman" w:hAnsi="Arial" w:cs="Arial"/>
          <w:color w:val="000000"/>
          <w:sz w:val="28"/>
          <w:szCs w:val="28"/>
          <w:highlight w:val="yellow"/>
          <w:rtl/>
        </w:rPr>
        <w:t xml:space="preserve"> המשחק, ויועבר הסבר לחירשים על מה ולמה נעצר המשחק. כך גם בשש-</w:t>
      </w:r>
      <w:proofErr w:type="spellStart"/>
      <w:r w:rsidRPr="00871215">
        <w:rPr>
          <w:rFonts w:ascii="Arial" w:eastAsia="Times New Roman" w:hAnsi="Arial" w:cs="Arial"/>
          <w:color w:val="000000"/>
          <w:sz w:val="28"/>
          <w:szCs w:val="28"/>
          <w:highlight w:val="yellow"/>
          <w:rtl/>
        </w:rPr>
        <w:t>בש</w:t>
      </w:r>
      <w:proofErr w:type="spellEnd"/>
      <w:r w:rsidRPr="00871215">
        <w:rPr>
          <w:rFonts w:ascii="Arial" w:eastAsia="Times New Roman" w:hAnsi="Arial" w:cs="Arial"/>
          <w:color w:val="000000"/>
          <w:sz w:val="28"/>
          <w:szCs w:val="28"/>
          <w:highlight w:val="yellow"/>
          <w:rtl/>
        </w:rPr>
        <w:t xml:space="preserve"> בה ישנה קבוצה של חירשים</w:t>
      </w:r>
      <w:r w:rsidRPr="00871215">
        <w:rPr>
          <w:rFonts w:ascii="Arial" w:eastAsia="Times New Roman" w:hAnsi="Arial" w:cs="Arial"/>
          <w:color w:val="000000"/>
          <w:sz w:val="28"/>
          <w:szCs w:val="28"/>
        </w:rPr>
        <w:t>". </w:t>
      </w:r>
      <w:r w:rsidRPr="00871215">
        <w:rPr>
          <w:rFonts w:ascii="Arial" w:eastAsia="Times New Roman" w:hAnsi="Arial" w:cs="Arial"/>
          <w:color w:val="000000"/>
          <w:sz w:val="28"/>
          <w:szCs w:val="28"/>
        </w:rPr>
        <w:br/>
      </w:r>
      <w:r w:rsidRPr="00871215">
        <w:rPr>
          <w:rFonts w:ascii="Arial" w:eastAsia="Times New Roman" w:hAnsi="Arial" w:cs="Arial"/>
          <w:color w:val="000000"/>
          <w:sz w:val="28"/>
          <w:szCs w:val="28"/>
        </w:rPr>
        <w:br/>
      </w:r>
      <w:r w:rsidRPr="00871215">
        <w:rPr>
          <w:rFonts w:ascii="Arial" w:eastAsia="Times New Roman" w:hAnsi="Arial" w:cs="Arial"/>
          <w:b/>
          <w:bCs/>
          <w:color w:val="000000"/>
          <w:sz w:val="28"/>
          <w:szCs w:val="28"/>
          <w:rtl/>
        </w:rPr>
        <w:t xml:space="preserve">ראינו נציגות מרוסיה בענף השחייה. האם צפויים לנו משלחות מחו"ל גם </w:t>
      </w:r>
      <w:proofErr w:type="spellStart"/>
      <w:r w:rsidRPr="00871215">
        <w:rPr>
          <w:rFonts w:ascii="Arial" w:eastAsia="Times New Roman" w:hAnsi="Arial" w:cs="Arial"/>
          <w:b/>
          <w:bCs/>
          <w:color w:val="000000"/>
          <w:sz w:val="28"/>
          <w:szCs w:val="28"/>
          <w:rtl/>
        </w:rPr>
        <w:t>בספורטיאדות</w:t>
      </w:r>
      <w:proofErr w:type="spellEnd"/>
      <w:r w:rsidRPr="00871215">
        <w:rPr>
          <w:rFonts w:ascii="Arial" w:eastAsia="Times New Roman" w:hAnsi="Arial" w:cs="Arial"/>
          <w:b/>
          <w:bCs/>
          <w:color w:val="000000"/>
          <w:sz w:val="28"/>
          <w:szCs w:val="28"/>
          <w:rtl/>
        </w:rPr>
        <w:t xml:space="preserve"> הבאות</w:t>
      </w:r>
      <w:r w:rsidRPr="00871215">
        <w:rPr>
          <w:rFonts w:ascii="Arial" w:eastAsia="Times New Roman" w:hAnsi="Arial" w:cs="Arial"/>
          <w:b/>
          <w:bCs/>
          <w:color w:val="000000"/>
          <w:sz w:val="28"/>
          <w:szCs w:val="28"/>
        </w:rPr>
        <w:t>?</w:t>
      </w:r>
      <w:r w:rsidRPr="00871215">
        <w:rPr>
          <w:rFonts w:ascii="Arial" w:eastAsia="Times New Roman" w:hAnsi="Arial" w:cs="Arial"/>
          <w:b/>
          <w:bCs/>
          <w:color w:val="000000"/>
          <w:sz w:val="28"/>
          <w:szCs w:val="28"/>
        </w:rPr>
        <w:br/>
      </w:r>
      <w:r w:rsidRPr="00871215">
        <w:rPr>
          <w:rFonts w:ascii="Arial" w:eastAsia="Times New Roman" w:hAnsi="Arial" w:cs="Arial"/>
          <w:color w:val="000000"/>
          <w:sz w:val="28"/>
          <w:szCs w:val="28"/>
        </w:rPr>
        <w:t>"</w:t>
      </w:r>
      <w:r w:rsidRPr="00871215">
        <w:rPr>
          <w:rFonts w:ascii="Arial" w:eastAsia="Times New Roman" w:hAnsi="Arial" w:cs="Arial"/>
          <w:color w:val="000000"/>
          <w:sz w:val="28"/>
          <w:szCs w:val="28"/>
          <w:rtl/>
        </w:rPr>
        <w:t xml:space="preserve">אנו מעודדים קבוצות מחו"ל שייקחו חלק בתחרויות. בכל שנה מתקיימים בחו"ל טורנירים עולמיים של </w:t>
      </w:r>
      <w:proofErr w:type="spellStart"/>
      <w:r w:rsidRPr="00871215">
        <w:rPr>
          <w:rFonts w:ascii="Arial" w:eastAsia="Times New Roman" w:hAnsi="Arial" w:cs="Arial"/>
          <w:color w:val="000000"/>
          <w:sz w:val="28"/>
          <w:szCs w:val="28"/>
          <w:rtl/>
        </w:rPr>
        <w:t>ספורטיאדות</w:t>
      </w:r>
      <w:proofErr w:type="spellEnd"/>
      <w:r w:rsidRPr="00871215">
        <w:rPr>
          <w:rFonts w:ascii="Arial" w:eastAsia="Times New Roman" w:hAnsi="Arial" w:cs="Arial"/>
          <w:color w:val="000000"/>
          <w:sz w:val="28"/>
          <w:szCs w:val="28"/>
          <w:rtl/>
        </w:rPr>
        <w:t>. השנה בחודש יוני הולך להתקיים בריגה אירוע אליו מוזמנת גם משלחת מישראל. מצד שני אנו לא רוצים לפגוע בהישגיות של הישראלים. אז אם ישנה קבוצה מחו"ל שזוכה במקום הראשון, הקבוצה הישראלית שתגיע למקום השני תקבל גם היא את המקום הראשון</w:t>
      </w:r>
      <w:r w:rsidRPr="00871215">
        <w:rPr>
          <w:rFonts w:ascii="Arial" w:eastAsia="Times New Roman" w:hAnsi="Arial" w:cs="Arial"/>
          <w:color w:val="000000"/>
          <w:sz w:val="28"/>
          <w:szCs w:val="28"/>
        </w:rPr>
        <w:t>".</w:t>
      </w:r>
      <w:r w:rsidRPr="00871215">
        <w:rPr>
          <w:rFonts w:ascii="Arial" w:eastAsia="Times New Roman" w:hAnsi="Arial" w:cs="Arial"/>
          <w:color w:val="000000"/>
          <w:sz w:val="28"/>
          <w:szCs w:val="28"/>
        </w:rPr>
        <w:br/>
      </w:r>
      <w:r w:rsidRPr="00871215">
        <w:rPr>
          <w:rFonts w:ascii="Arial" w:eastAsia="Times New Roman" w:hAnsi="Arial" w:cs="Arial"/>
          <w:color w:val="000000"/>
          <w:sz w:val="28"/>
          <w:szCs w:val="28"/>
        </w:rPr>
        <w:br/>
      </w:r>
      <w:r w:rsidRPr="00871215">
        <w:rPr>
          <w:rFonts w:ascii="Arial" w:eastAsia="Times New Roman" w:hAnsi="Arial" w:cs="Arial"/>
          <w:b/>
          <w:bCs/>
          <w:color w:val="000000"/>
          <w:sz w:val="28"/>
          <w:szCs w:val="28"/>
          <w:rtl/>
        </w:rPr>
        <w:t>יש חשיבה על חידושים לקראת השנה הבאה</w:t>
      </w:r>
      <w:r w:rsidRPr="00871215">
        <w:rPr>
          <w:rFonts w:ascii="Arial" w:eastAsia="Times New Roman" w:hAnsi="Arial" w:cs="Arial"/>
          <w:b/>
          <w:bCs/>
          <w:color w:val="000000"/>
          <w:sz w:val="28"/>
          <w:szCs w:val="28"/>
        </w:rPr>
        <w:t>?</w:t>
      </w:r>
      <w:r w:rsidRPr="00871215">
        <w:rPr>
          <w:rFonts w:ascii="Arial" w:eastAsia="Times New Roman" w:hAnsi="Arial" w:cs="Arial"/>
          <w:b/>
          <w:bCs/>
          <w:color w:val="000000"/>
          <w:sz w:val="28"/>
          <w:szCs w:val="28"/>
        </w:rPr>
        <w:br/>
      </w:r>
      <w:r w:rsidRPr="00871215">
        <w:rPr>
          <w:rFonts w:ascii="Arial" w:eastAsia="Times New Roman" w:hAnsi="Arial" w:cs="Arial"/>
          <w:color w:val="000000"/>
          <w:sz w:val="28"/>
          <w:szCs w:val="28"/>
        </w:rPr>
        <w:t>"</w:t>
      </w:r>
      <w:r w:rsidRPr="00871215">
        <w:rPr>
          <w:rFonts w:ascii="Arial" w:eastAsia="Times New Roman" w:hAnsi="Arial" w:cs="Arial"/>
          <w:color w:val="000000"/>
          <w:sz w:val="28"/>
          <w:szCs w:val="28"/>
          <w:rtl/>
        </w:rPr>
        <w:t xml:space="preserve">כמות הדרישה להשתתפות </w:t>
      </w:r>
      <w:proofErr w:type="spellStart"/>
      <w:r w:rsidRPr="00871215">
        <w:rPr>
          <w:rFonts w:ascii="Arial" w:eastAsia="Times New Roman" w:hAnsi="Arial" w:cs="Arial"/>
          <w:color w:val="000000"/>
          <w:sz w:val="28"/>
          <w:szCs w:val="28"/>
          <w:rtl/>
        </w:rPr>
        <w:t>בספורטיאדה</w:t>
      </w:r>
      <w:proofErr w:type="spellEnd"/>
      <w:r w:rsidRPr="00871215">
        <w:rPr>
          <w:rFonts w:ascii="Arial" w:eastAsia="Times New Roman" w:hAnsi="Arial" w:cs="Arial"/>
          <w:color w:val="000000"/>
          <w:sz w:val="28"/>
          <w:szCs w:val="28"/>
          <w:rtl/>
        </w:rPr>
        <w:t xml:space="preserve"> הולכת וגדלה בכל שנה ויכול להיות שממש בעתיד הקרוב המתקנים באילת כבר לא יוכלו לתת מענה על כלל הדרישות </w:t>
      </w:r>
      <w:r w:rsidRPr="00871215">
        <w:rPr>
          <w:rFonts w:ascii="Arial" w:eastAsia="Times New Roman" w:hAnsi="Arial" w:cs="Arial"/>
          <w:color w:val="000000"/>
          <w:sz w:val="28"/>
          <w:szCs w:val="28"/>
          <w:rtl/>
        </w:rPr>
        <w:lastRenderedPageBreak/>
        <w:t xml:space="preserve">שאנו מבקשים. כל שנה אנו מחפשים את הפתרונות. כבר בעוד שבועיים- שלושה אנו עושים אליפות באולינג וביליארד בטבריה, בכדי לתת גם לצד השני של הארץ ליהנות מהחוויה. רק בבאולינג הבטיחו את מקומם כ-1,500 איש שזה חסר תקדים. מכיוון שלאילת אין מספיק מתקני באולינג, התחרות הזו עברה לצפון. יכול להיות שלא תהיה בעתיד ברירה ונחלק את </w:t>
      </w:r>
      <w:proofErr w:type="spellStart"/>
      <w:r w:rsidRPr="00871215">
        <w:rPr>
          <w:rFonts w:ascii="Arial" w:eastAsia="Times New Roman" w:hAnsi="Arial" w:cs="Arial"/>
          <w:color w:val="000000"/>
          <w:sz w:val="28"/>
          <w:szCs w:val="28"/>
          <w:rtl/>
        </w:rPr>
        <w:t>הספורטיאדה</w:t>
      </w:r>
      <w:proofErr w:type="spellEnd"/>
      <w:r w:rsidRPr="00871215">
        <w:rPr>
          <w:rFonts w:ascii="Arial" w:eastAsia="Times New Roman" w:hAnsi="Arial" w:cs="Arial"/>
          <w:color w:val="000000"/>
          <w:sz w:val="28"/>
          <w:szCs w:val="28"/>
          <w:rtl/>
        </w:rPr>
        <w:t xml:space="preserve"> גם לדרום באילת וגם בצפון לטבריה. מעבר לזה אנו נשמח להגדיל את כמות הספורטאים המוגבלים שייקחו חלק בתחרויות. זה מרגש ומחמם את הלב</w:t>
      </w:r>
      <w:r w:rsidRPr="00871215">
        <w:rPr>
          <w:rFonts w:ascii="Arial" w:eastAsia="Times New Roman" w:hAnsi="Arial" w:cs="Arial"/>
          <w:color w:val="000000"/>
          <w:sz w:val="28"/>
          <w:szCs w:val="28"/>
        </w:rPr>
        <w:t>".</w:t>
      </w:r>
    </w:p>
    <w:p w:rsidR="00092972" w:rsidRPr="00871215" w:rsidRDefault="00092972" w:rsidP="00871215">
      <w:pPr>
        <w:jc w:val="right"/>
        <w:rPr>
          <w:sz w:val="28"/>
          <w:szCs w:val="28"/>
        </w:rPr>
      </w:pPr>
    </w:p>
    <w:sectPr w:rsidR="00092972" w:rsidRPr="0087121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15"/>
    <w:rsid w:val="00092972"/>
    <w:rsid w:val="00871215"/>
    <w:rsid w:val="00D73E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64F9"/>
  <w15:docId w15:val="{75A4B070-B7F9-4E11-BA82-10E51452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121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8712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255479">
      <w:bodyDiv w:val="1"/>
      <w:marLeft w:val="0"/>
      <w:marRight w:val="0"/>
      <w:marTop w:val="0"/>
      <w:marBottom w:val="0"/>
      <w:divBdr>
        <w:top w:val="none" w:sz="0" w:space="0" w:color="auto"/>
        <w:left w:val="none" w:sz="0" w:space="0" w:color="auto"/>
        <w:bottom w:val="none" w:sz="0" w:space="0" w:color="auto"/>
        <w:right w:val="none" w:sz="0" w:space="0" w:color="auto"/>
      </w:divBdr>
      <w:divsChild>
        <w:div w:id="13115986">
          <w:marLeft w:val="0"/>
          <w:marRight w:val="0"/>
          <w:marTop w:val="0"/>
          <w:marBottom w:val="0"/>
          <w:divBdr>
            <w:top w:val="none" w:sz="0" w:space="0" w:color="auto"/>
            <w:left w:val="none" w:sz="0" w:space="0" w:color="auto"/>
            <w:bottom w:val="none" w:sz="0" w:space="0" w:color="auto"/>
            <w:right w:val="none" w:sz="0" w:space="0" w:color="auto"/>
          </w:divBdr>
        </w:div>
        <w:div w:id="1263489097">
          <w:marLeft w:val="0"/>
          <w:marRight w:val="0"/>
          <w:marTop w:val="0"/>
          <w:marBottom w:val="0"/>
          <w:divBdr>
            <w:top w:val="none" w:sz="0" w:space="0" w:color="auto"/>
            <w:left w:val="none" w:sz="0" w:space="0" w:color="auto"/>
            <w:bottom w:val="none" w:sz="0" w:space="0" w:color="auto"/>
            <w:right w:val="none" w:sz="0" w:space="0" w:color="auto"/>
          </w:divBdr>
          <w:divsChild>
            <w:div w:id="1799033215">
              <w:marLeft w:val="0"/>
              <w:marRight w:val="0"/>
              <w:marTop w:val="0"/>
              <w:marBottom w:val="0"/>
              <w:divBdr>
                <w:top w:val="none" w:sz="0" w:space="0" w:color="auto"/>
                <w:left w:val="none" w:sz="0" w:space="0" w:color="auto"/>
                <w:bottom w:val="none" w:sz="0" w:space="0" w:color="auto"/>
                <w:right w:val="none" w:sz="0" w:space="0" w:color="auto"/>
              </w:divBdr>
              <w:divsChild>
                <w:div w:id="450173177">
                  <w:marLeft w:val="0"/>
                  <w:marRight w:val="0"/>
                  <w:marTop w:val="0"/>
                  <w:marBottom w:val="0"/>
                  <w:divBdr>
                    <w:top w:val="none" w:sz="0" w:space="0" w:color="auto"/>
                    <w:left w:val="none" w:sz="0" w:space="0" w:color="auto"/>
                    <w:bottom w:val="none" w:sz="0" w:space="0" w:color="auto"/>
                    <w:right w:val="none" w:sz="0" w:space="0" w:color="auto"/>
                  </w:divBdr>
                  <w:divsChild>
                    <w:div w:id="651254287">
                      <w:marLeft w:val="0"/>
                      <w:marRight w:val="0"/>
                      <w:marTop w:val="0"/>
                      <w:marBottom w:val="0"/>
                      <w:divBdr>
                        <w:top w:val="none" w:sz="0" w:space="0" w:color="auto"/>
                        <w:left w:val="none" w:sz="0" w:space="0" w:color="auto"/>
                        <w:bottom w:val="none" w:sz="0" w:space="0" w:color="auto"/>
                        <w:right w:val="none" w:sz="0" w:space="0" w:color="auto"/>
                      </w:divBdr>
                      <w:divsChild>
                        <w:div w:id="678771640">
                          <w:marLeft w:val="0"/>
                          <w:marRight w:val="450"/>
                          <w:marTop w:val="0"/>
                          <w:marBottom w:val="450"/>
                          <w:divBdr>
                            <w:top w:val="single" w:sz="6" w:space="11" w:color="E6E6E6"/>
                            <w:left w:val="single" w:sz="6" w:space="11" w:color="E6E6E6"/>
                            <w:bottom w:val="single" w:sz="6" w:space="0" w:color="E6E6E6"/>
                            <w:right w:val="single" w:sz="6" w:space="11" w:color="E6E6E6"/>
                          </w:divBdr>
                        </w:div>
                      </w:divsChild>
                    </w:div>
                  </w:divsChild>
                </w:div>
                <w:div w:id="9505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3044</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dc:creator>
  <cp:lastModifiedBy>UDI</cp:lastModifiedBy>
  <cp:revision>2</cp:revision>
  <dcterms:created xsi:type="dcterms:W3CDTF">2016-11-10T17:06:00Z</dcterms:created>
  <dcterms:modified xsi:type="dcterms:W3CDTF">2016-11-10T17:06:00Z</dcterms:modified>
</cp:coreProperties>
</file>